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20" w:rsidRPr="00491B7F" w:rsidRDefault="00AB0020" w:rsidP="006D119A">
      <w:pPr>
        <w:autoSpaceDE w:val="0"/>
        <w:autoSpaceDN w:val="0"/>
        <w:adjustRightInd w:val="0"/>
        <w:spacing w:after="0"/>
        <w:rPr>
          <w:rFonts w:cs="Calibri-Bold"/>
          <w:bCs/>
          <w:sz w:val="36"/>
          <w:szCs w:val="36"/>
        </w:rPr>
      </w:pPr>
    </w:p>
    <w:p w:rsidR="00AB0020" w:rsidRPr="00491B7F" w:rsidRDefault="00AB0020" w:rsidP="00AB0020">
      <w:pPr>
        <w:spacing w:after="0" w:line="240" w:lineRule="auto"/>
        <w:rPr>
          <w:rFonts w:cs="Arial"/>
          <w:sz w:val="36"/>
          <w:szCs w:val="36"/>
        </w:rPr>
      </w:pPr>
      <w:r w:rsidRPr="00491B7F">
        <w:rPr>
          <w:rStyle w:val="Pogrubienie"/>
          <w:rFonts w:cs="Arial"/>
          <w:sz w:val="36"/>
          <w:szCs w:val="36"/>
        </w:rPr>
        <w:t xml:space="preserve">Jak urządzić Bobrowisko. </w:t>
      </w:r>
      <w:r w:rsidR="00491B7F">
        <w:rPr>
          <w:rStyle w:val="Pogrubienie"/>
          <w:rFonts w:cs="Arial"/>
          <w:sz w:val="36"/>
          <w:szCs w:val="36"/>
        </w:rPr>
        <w:br/>
      </w:r>
      <w:r w:rsidRPr="00491B7F">
        <w:rPr>
          <w:rStyle w:val="Pogrubienie"/>
          <w:rFonts w:cs="Arial"/>
          <w:sz w:val="36"/>
          <w:szCs w:val="36"/>
        </w:rPr>
        <w:t>Gra terenowa dla dzieci i młodzieży</w:t>
      </w:r>
      <w:r w:rsidRPr="00491B7F">
        <w:rPr>
          <w:rFonts w:cs="Arial"/>
          <w:b/>
          <w:bCs/>
          <w:sz w:val="36"/>
          <w:szCs w:val="36"/>
        </w:rPr>
        <w:br/>
      </w:r>
      <w:r w:rsidRPr="00491B7F">
        <w:rPr>
          <w:rFonts w:cs="Arial"/>
          <w:sz w:val="36"/>
          <w:szCs w:val="36"/>
        </w:rPr>
        <w:t>25.06.2022, godz. 12.00-15.00</w:t>
      </w:r>
    </w:p>
    <w:p w:rsidR="00491B7F" w:rsidRDefault="00491B7F" w:rsidP="00AB0020">
      <w:pPr>
        <w:spacing w:after="0" w:line="240" w:lineRule="auto"/>
        <w:rPr>
          <w:rFonts w:cs="Arial"/>
          <w:sz w:val="24"/>
          <w:szCs w:val="24"/>
        </w:rPr>
      </w:pPr>
    </w:p>
    <w:p w:rsidR="00AB0020" w:rsidRDefault="00AB0020" w:rsidP="00AB0020">
      <w:pPr>
        <w:spacing w:after="0" w:line="240" w:lineRule="auto"/>
        <w:rPr>
          <w:rFonts w:cs="Calibri"/>
          <w:b/>
          <w:sz w:val="24"/>
          <w:szCs w:val="24"/>
        </w:rPr>
      </w:pPr>
    </w:p>
    <w:p w:rsidR="00AB0020" w:rsidRDefault="00AB0020" w:rsidP="00AB00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 i nazwisko rodzica lub opiekuna prawnego:  </w:t>
      </w:r>
    </w:p>
    <w:p w:rsidR="00AB0020" w:rsidRDefault="00AB0020" w:rsidP="00AB0020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AB0020" w:rsidRDefault="00AB0020" w:rsidP="00AB0020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br/>
        <w:t xml:space="preserve">Imię i nazwisko dziecka: </w:t>
      </w:r>
    </w:p>
    <w:p w:rsidR="00AB0020" w:rsidRDefault="00AB0020" w:rsidP="00AB0020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AB0020" w:rsidRDefault="00AB0020" w:rsidP="00AB0020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AB0020" w:rsidRDefault="00AB0020" w:rsidP="00AB0020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Telefon: </w:t>
      </w:r>
    </w:p>
    <w:p w:rsidR="00AB0020" w:rsidRDefault="00AB0020" w:rsidP="006D119A">
      <w:pPr>
        <w:autoSpaceDE w:val="0"/>
        <w:autoSpaceDN w:val="0"/>
        <w:adjustRightInd w:val="0"/>
        <w:spacing w:after="0"/>
        <w:rPr>
          <w:rFonts w:cs="Calibri-Bold"/>
          <w:bCs/>
          <w:sz w:val="24"/>
          <w:szCs w:val="24"/>
        </w:rPr>
      </w:pPr>
    </w:p>
    <w:p w:rsidR="00AB0020" w:rsidRDefault="00AB0020" w:rsidP="003C6D51">
      <w:pPr>
        <w:autoSpaceDE w:val="0"/>
        <w:autoSpaceDN w:val="0"/>
        <w:adjustRightInd w:val="0"/>
        <w:spacing w:after="0"/>
        <w:rPr>
          <w:rFonts w:cs="Calibri-Bold"/>
          <w:bCs/>
          <w:sz w:val="24"/>
          <w:szCs w:val="24"/>
        </w:rPr>
      </w:pPr>
    </w:p>
    <w:p w:rsidR="003C6D51" w:rsidRDefault="00AB0020" w:rsidP="003C6D51">
      <w:pPr>
        <w:spacing w:after="0"/>
        <w:rPr>
          <w:rFonts w:ascii="Calibri" w:hAnsi="Calibri"/>
          <w:sz w:val="24"/>
          <w:szCs w:val="24"/>
        </w:rPr>
      </w:pPr>
      <w:r w:rsidRPr="003C6D51">
        <w:rPr>
          <w:rFonts w:ascii="Calibri" w:hAnsi="Calibri" w:cs="Calibri-Bold"/>
          <w:bCs/>
          <w:sz w:val="24"/>
          <w:szCs w:val="24"/>
        </w:rPr>
        <w:t xml:space="preserve">Poniższym podpisem oświadczam, że: </w:t>
      </w:r>
      <w:r w:rsidRPr="003C6D51">
        <w:rPr>
          <w:rFonts w:ascii="Calibri" w:hAnsi="Calibri" w:cs="Calibri-Bold"/>
          <w:bCs/>
          <w:sz w:val="24"/>
          <w:szCs w:val="24"/>
        </w:rPr>
        <w:br/>
      </w:r>
      <w:r w:rsidRPr="003C6D51">
        <w:rPr>
          <w:rFonts w:ascii="Calibri" w:hAnsi="Calibri" w:cs="Calibri-Bold"/>
          <w:bCs/>
          <w:sz w:val="24"/>
          <w:szCs w:val="24"/>
        </w:rPr>
        <w:br/>
        <w:t xml:space="preserve">1. Akceptuję regulamin gry terenowej, dostępny na stronie </w:t>
      </w:r>
      <w:hyperlink r:id="rId6" w:history="1">
        <w:r w:rsidRPr="003C6D51">
          <w:rPr>
            <w:rStyle w:val="Hipercze"/>
            <w:rFonts w:ascii="Calibri" w:hAnsi="Calibri" w:cs="Calibri-Bold"/>
            <w:bCs/>
            <w:sz w:val="24"/>
            <w:szCs w:val="24"/>
          </w:rPr>
          <w:t>www.zamekcieszyn.pl</w:t>
        </w:r>
      </w:hyperlink>
      <w:r w:rsidRPr="003C6D51">
        <w:rPr>
          <w:rFonts w:ascii="Calibri" w:hAnsi="Calibri" w:cs="Calibri-Bold"/>
          <w:bCs/>
          <w:sz w:val="24"/>
          <w:szCs w:val="24"/>
        </w:rPr>
        <w:br/>
        <w:t xml:space="preserve">2. Zapoznałam/em się z klauzulą informacyjną dotyczącą przetwarzania danych osobowych zamieszczoną na stronie ww.zamekcieszyn.pl w zakładce O NAS/OFERTA – RODO – </w:t>
      </w:r>
      <w:r w:rsidR="00491B7F">
        <w:rPr>
          <w:rFonts w:ascii="Calibri" w:hAnsi="Calibri" w:cs="Calibri-Bold"/>
          <w:bCs/>
          <w:sz w:val="24"/>
          <w:szCs w:val="24"/>
        </w:rPr>
        <w:br/>
      </w:r>
      <w:r w:rsidR="00BE1E0D" w:rsidRPr="003C6D51">
        <w:rPr>
          <w:rFonts w:ascii="Calibri" w:hAnsi="Calibri" w:cs="Calibri-Bold"/>
          <w:bCs/>
          <w:sz w:val="24"/>
          <w:szCs w:val="24"/>
        </w:rPr>
        <w:t xml:space="preserve">i akceptuję jej treść; </w:t>
      </w:r>
      <w:r w:rsidRPr="003C6D51">
        <w:rPr>
          <w:rFonts w:ascii="Calibri" w:hAnsi="Calibri" w:cs="Calibri-Bold"/>
          <w:bCs/>
          <w:sz w:val="24"/>
          <w:szCs w:val="24"/>
        </w:rPr>
        <w:t xml:space="preserve">  </w:t>
      </w:r>
      <w:r w:rsidR="00BE1E0D" w:rsidRPr="003C6D51">
        <w:rPr>
          <w:rFonts w:ascii="Calibri" w:hAnsi="Calibri" w:cs="Calibri-Bold"/>
          <w:bCs/>
          <w:sz w:val="24"/>
          <w:szCs w:val="24"/>
        </w:rPr>
        <w:br/>
        <w:t xml:space="preserve">3. </w:t>
      </w:r>
      <w:r w:rsidR="003C6D51" w:rsidRPr="003C6D51">
        <w:rPr>
          <w:rFonts w:ascii="Calibri" w:hAnsi="Calibri"/>
          <w:sz w:val="24"/>
          <w:szCs w:val="24"/>
        </w:rPr>
        <w:t xml:space="preserve">Wyrażam zgodę na publikację wizerunku mojego dziecka / podopiecznego w związku </w:t>
      </w:r>
      <w:r w:rsidR="00491B7F">
        <w:rPr>
          <w:rFonts w:ascii="Calibri" w:hAnsi="Calibri"/>
          <w:sz w:val="24"/>
          <w:szCs w:val="24"/>
        </w:rPr>
        <w:br/>
      </w:r>
      <w:r w:rsidR="003C6D51" w:rsidRPr="003C6D51">
        <w:rPr>
          <w:rFonts w:ascii="Calibri" w:hAnsi="Calibri"/>
          <w:sz w:val="24"/>
          <w:szCs w:val="24"/>
        </w:rPr>
        <w:t xml:space="preserve">z  realizacją projektu </w:t>
      </w:r>
      <w:r w:rsidR="003C6D51" w:rsidRPr="003C6D51">
        <w:rPr>
          <w:rFonts w:ascii="Calibri" w:eastAsia="Calibri Light" w:hAnsi="Calibri" w:cs="Calibri Light"/>
          <w:sz w:val="24"/>
          <w:szCs w:val="24"/>
        </w:rPr>
        <w:t>„Human Cities. Creative work</w:t>
      </w:r>
      <w:r w:rsidR="00491B7F">
        <w:rPr>
          <w:rFonts w:ascii="Calibri" w:eastAsia="Calibri Light" w:hAnsi="Calibri" w:cs="Calibri Light"/>
          <w:sz w:val="24"/>
          <w:szCs w:val="24"/>
        </w:rPr>
        <w:t xml:space="preserve">s with small and remote places” </w:t>
      </w:r>
      <w:r w:rsidR="003C6D51" w:rsidRPr="003C6D51">
        <w:rPr>
          <w:rFonts w:ascii="Calibri" w:eastAsia="Calibri Light" w:hAnsi="Calibri" w:cs="Calibri Light"/>
          <w:sz w:val="24"/>
          <w:szCs w:val="24"/>
        </w:rPr>
        <w:t xml:space="preserve">(SMOTIES)” </w:t>
      </w:r>
      <w:r w:rsidR="003C6D51" w:rsidRPr="003C6D51">
        <w:rPr>
          <w:rFonts w:ascii="Calibri" w:hAnsi="Calibri"/>
          <w:sz w:val="24"/>
          <w:szCs w:val="24"/>
        </w:rPr>
        <w:t>na stronie  Zamku Cieszyn (www.zamekcieszyn.pl) oraz na profilach społecznościowych Zamku Cieszyn, a także stronie projektu SMOTIES  (</w:t>
      </w:r>
      <w:hyperlink r:id="rId7" w:tgtFrame="_blank" w:history="1">
        <w:r w:rsidR="003C6D51" w:rsidRPr="003C6D51">
          <w:rPr>
            <w:rStyle w:val="Hipercze"/>
            <w:rFonts w:ascii="Calibri" w:hAnsi="Calibri" w:cs="Segoe UI Historic"/>
            <w:sz w:val="24"/>
            <w:szCs w:val="24"/>
            <w:bdr w:val="none" w:sz="0" w:space="0" w:color="auto" w:frame="1"/>
            <w:shd w:val="clear" w:color="auto" w:fill="FFFFFF"/>
          </w:rPr>
          <w:t>http://humancities.eu/smoties</w:t>
        </w:r>
      </w:hyperlink>
      <w:r w:rsidR="003C6D51" w:rsidRPr="003C6D51">
        <w:rPr>
          <w:rFonts w:ascii="Calibri" w:hAnsi="Calibri"/>
          <w:sz w:val="24"/>
          <w:szCs w:val="24"/>
        </w:rPr>
        <w:t xml:space="preserve">) oraz profilach społecznościowych projektu. </w:t>
      </w:r>
      <w:r w:rsidR="003D51A3">
        <w:rPr>
          <w:rFonts w:ascii="Calibri" w:hAnsi="Calibri"/>
          <w:sz w:val="24"/>
          <w:szCs w:val="24"/>
        </w:rPr>
        <w:br/>
      </w:r>
    </w:p>
    <w:p w:rsidR="003D51A3" w:rsidRDefault="003D51A3" w:rsidP="003C6D51">
      <w:pPr>
        <w:spacing w:after="0"/>
        <w:rPr>
          <w:rFonts w:ascii="Calibri" w:hAnsi="Calibri"/>
          <w:sz w:val="24"/>
          <w:szCs w:val="24"/>
        </w:rPr>
      </w:pPr>
    </w:p>
    <w:p w:rsidR="003D51A3" w:rsidRDefault="003D51A3" w:rsidP="003C6D51">
      <w:pPr>
        <w:spacing w:after="0"/>
        <w:rPr>
          <w:rFonts w:ascii="Calibri" w:hAnsi="Calibri"/>
          <w:sz w:val="24"/>
          <w:szCs w:val="24"/>
        </w:rPr>
      </w:pPr>
    </w:p>
    <w:p w:rsidR="003D51A3" w:rsidRDefault="003D51A3" w:rsidP="003C6D51">
      <w:pPr>
        <w:spacing w:after="0"/>
        <w:rPr>
          <w:rFonts w:ascii="Calibri" w:hAnsi="Calibri"/>
          <w:sz w:val="24"/>
          <w:szCs w:val="24"/>
        </w:rPr>
      </w:pPr>
    </w:p>
    <w:p w:rsidR="003D51A3" w:rsidRPr="003C6D51" w:rsidRDefault="003D51A3" w:rsidP="003D51A3">
      <w:pPr>
        <w:spacing w:after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 i czytelny podpis</w:t>
      </w:r>
    </w:p>
    <w:p w:rsidR="00AB0020" w:rsidRPr="003C6D51" w:rsidRDefault="00AB0020" w:rsidP="003C6D51">
      <w:pPr>
        <w:autoSpaceDE w:val="0"/>
        <w:autoSpaceDN w:val="0"/>
        <w:adjustRightInd w:val="0"/>
        <w:spacing w:after="0"/>
        <w:rPr>
          <w:rFonts w:ascii="Calibri" w:hAnsi="Calibri" w:cs="Calibri-Bold"/>
          <w:bCs/>
          <w:sz w:val="24"/>
          <w:szCs w:val="24"/>
        </w:rPr>
      </w:pPr>
    </w:p>
    <w:p w:rsidR="00AB0020" w:rsidRPr="003C6D51" w:rsidRDefault="00AB0020" w:rsidP="006D119A">
      <w:pPr>
        <w:autoSpaceDE w:val="0"/>
        <w:autoSpaceDN w:val="0"/>
        <w:adjustRightInd w:val="0"/>
        <w:spacing w:after="0"/>
        <w:rPr>
          <w:rFonts w:ascii="Calibri" w:hAnsi="Calibri" w:cs="Calibri-Bold"/>
          <w:bCs/>
          <w:sz w:val="24"/>
          <w:szCs w:val="24"/>
        </w:rPr>
      </w:pPr>
    </w:p>
    <w:p w:rsidR="00AB0020" w:rsidRPr="003C6D51" w:rsidRDefault="00AB0020" w:rsidP="006D119A">
      <w:pPr>
        <w:autoSpaceDE w:val="0"/>
        <w:autoSpaceDN w:val="0"/>
        <w:adjustRightInd w:val="0"/>
        <w:spacing w:after="0"/>
        <w:rPr>
          <w:rFonts w:ascii="Calibri" w:hAnsi="Calibri" w:cs="Calibri-Bold"/>
          <w:bCs/>
          <w:sz w:val="24"/>
          <w:szCs w:val="24"/>
        </w:rPr>
      </w:pPr>
    </w:p>
    <w:p w:rsidR="006D119A" w:rsidRDefault="006D119A" w:rsidP="00B6677A">
      <w:pPr>
        <w:autoSpaceDE w:val="0"/>
        <w:autoSpaceDN w:val="0"/>
        <w:adjustRightInd w:val="0"/>
        <w:spacing w:after="0"/>
        <w:rPr>
          <w:rFonts w:cs="Calibri"/>
          <w:b/>
          <w:sz w:val="24"/>
          <w:szCs w:val="24"/>
        </w:rPr>
      </w:pPr>
    </w:p>
    <w:p w:rsidR="007E2954" w:rsidRDefault="007E2954" w:rsidP="00B6677A">
      <w:pPr>
        <w:rPr>
          <w:sz w:val="24"/>
          <w:szCs w:val="24"/>
        </w:rPr>
      </w:pPr>
      <w:bookmarkStart w:id="0" w:name="_GoBack"/>
      <w:bookmarkEnd w:id="0"/>
    </w:p>
    <w:p w:rsidR="00491B7F" w:rsidRPr="00110348" w:rsidRDefault="00491B7F" w:rsidP="00B6677A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.2pt">
            <v:imagedata r:id="rId8" o:title="Dzien_dobry_Bobrek_afisz_B2_nieskrzywione-06"/>
          </v:shape>
        </w:pict>
      </w:r>
    </w:p>
    <w:sectPr w:rsidR="00491B7F" w:rsidRPr="0011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FF" w:rsidRDefault="00F85AFF" w:rsidP="006D119A">
      <w:pPr>
        <w:spacing w:after="0" w:line="240" w:lineRule="auto"/>
      </w:pPr>
      <w:r>
        <w:separator/>
      </w:r>
    </w:p>
  </w:endnote>
  <w:endnote w:type="continuationSeparator" w:id="0">
    <w:p w:rsidR="00F85AFF" w:rsidRDefault="00F85AFF" w:rsidP="006D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FF" w:rsidRDefault="00F85AFF" w:rsidP="006D119A">
      <w:pPr>
        <w:spacing w:after="0" w:line="240" w:lineRule="auto"/>
      </w:pPr>
      <w:r>
        <w:separator/>
      </w:r>
    </w:p>
  </w:footnote>
  <w:footnote w:type="continuationSeparator" w:id="0">
    <w:p w:rsidR="00F85AFF" w:rsidRDefault="00F85AFF" w:rsidP="006D1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A5"/>
    <w:rsid w:val="00110348"/>
    <w:rsid w:val="001B6152"/>
    <w:rsid w:val="002B4BA5"/>
    <w:rsid w:val="003C6D51"/>
    <w:rsid w:val="003D0D45"/>
    <w:rsid w:val="003D51A3"/>
    <w:rsid w:val="00425406"/>
    <w:rsid w:val="00491B7F"/>
    <w:rsid w:val="005A6DBD"/>
    <w:rsid w:val="006D119A"/>
    <w:rsid w:val="007A2E89"/>
    <w:rsid w:val="007E2954"/>
    <w:rsid w:val="007E3C62"/>
    <w:rsid w:val="00992E1A"/>
    <w:rsid w:val="00A45D90"/>
    <w:rsid w:val="00AB0020"/>
    <w:rsid w:val="00B6677A"/>
    <w:rsid w:val="00B74193"/>
    <w:rsid w:val="00BE1E0D"/>
    <w:rsid w:val="00CB2A44"/>
    <w:rsid w:val="00D149A8"/>
    <w:rsid w:val="00DD1E08"/>
    <w:rsid w:val="00EA6DFF"/>
    <w:rsid w:val="00EB4A61"/>
    <w:rsid w:val="00F8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91C6E-B40A-498D-A1C1-729C0921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2954"/>
    <w:rPr>
      <w:b/>
      <w:bCs/>
    </w:rPr>
  </w:style>
  <w:style w:type="character" w:styleId="Uwydatnienie">
    <w:name w:val="Emphasis"/>
    <w:basedOn w:val="Domylnaczcionkaakapitu"/>
    <w:uiPriority w:val="20"/>
    <w:qFormat/>
    <w:rsid w:val="007E2954"/>
    <w:rPr>
      <w:i/>
      <w:iCs/>
    </w:rPr>
  </w:style>
  <w:style w:type="character" w:styleId="Hipercze">
    <w:name w:val="Hyperlink"/>
    <w:rsid w:val="007A2E89"/>
    <w:rPr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1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1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humancities.eu/smoties?fbclid=IwAR1OZZWiCRXpCk8tkBKlqIuGATWrQ9inA9MSPnJcAOCuDJCGgIVahrFUMZ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mekcieszy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Monka BM</dc:creator>
  <cp:keywords/>
  <dc:description/>
  <cp:lastModifiedBy>Ola</cp:lastModifiedBy>
  <cp:revision>3</cp:revision>
  <dcterms:created xsi:type="dcterms:W3CDTF">2022-06-06T12:31:00Z</dcterms:created>
  <dcterms:modified xsi:type="dcterms:W3CDTF">2022-06-06T12:43:00Z</dcterms:modified>
</cp:coreProperties>
</file>