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23C" w:rsidRPr="002D6370" w:rsidRDefault="00E8523C" w:rsidP="00FE66C2">
      <w:pPr>
        <w:pStyle w:val="Header"/>
        <w:tabs>
          <w:tab w:val="left" w:pos="708"/>
        </w:tabs>
        <w:jc w:val="both"/>
        <w:rPr>
          <w:sz w:val="24"/>
          <w:szCs w:val="24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</w:rPr>
      </w:pPr>
      <w:r w:rsidRPr="002D6370">
        <w:rPr>
          <w:rFonts w:ascii="Calibri" w:hAnsi="Calibri" w:cs="Calibri"/>
          <w:b/>
          <w:bCs/>
          <w:i/>
          <w:iCs/>
        </w:rPr>
        <w:t xml:space="preserve">Przedsiębiorczość Akademicka na START Człowiek – najlepsza inwestycja </w:t>
      </w:r>
      <w:r w:rsidRPr="002D6370">
        <w:rPr>
          <w:rFonts w:ascii="Calibri" w:hAnsi="Calibri" w:cs="Calibri"/>
          <w:b/>
          <w:bCs/>
        </w:rPr>
        <w:t xml:space="preserve">Projekt współfinansowany ze środków Unii Europejskiej w ramach Europejskiego Funduszu Społecznego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jc w:val="righ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Cieszyn, dnia 14.02.2012 r.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b/>
          <w:bCs/>
          <w:color w:val="auto"/>
        </w:rPr>
        <w:t xml:space="preserve">ZAPROSZENIE DO SKŁADANIA OFERT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b/>
          <w:bCs/>
          <w:color w:val="auto"/>
        </w:rPr>
        <w:t xml:space="preserve">w postępowaniu o wartości zamówienia nie przekraczającej w złotych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b/>
          <w:bCs/>
          <w:color w:val="auto"/>
        </w:rPr>
        <w:t xml:space="preserve">równowartości kwoty 14 000 Euro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dotyczące przeprowadzenia szkoleń dla uczestników projektu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i/>
          <w:iCs/>
          <w:color w:val="auto"/>
        </w:rPr>
        <w:t xml:space="preserve">„Przedsiębiorczość Akademicka na START” </w:t>
      </w:r>
      <w:r w:rsidRPr="002D6370">
        <w:rPr>
          <w:rFonts w:ascii="Calibri" w:hAnsi="Calibri" w:cs="Calibri"/>
          <w:color w:val="auto"/>
        </w:rPr>
        <w:t xml:space="preserve">realizowanego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w ramach Poddziałania 8.2.1. PO KL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1. Pełna nazwa Zamawiającego: Zamek Cieszyn, ul. Zamkowa 3abc, 43-400 Cieszyn, tel: 033 851 08 21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2. Opis przedmiotu zamówienia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Przeprowadzenie szkolenia w ramach projektu „</w:t>
      </w:r>
      <w:r w:rsidRPr="002D6370">
        <w:rPr>
          <w:rFonts w:ascii="Calibri" w:hAnsi="Calibri" w:cs="Calibri"/>
          <w:i/>
          <w:iCs/>
          <w:color w:val="auto"/>
        </w:rPr>
        <w:t>Przedsiębiorczość Akademicka na START</w:t>
      </w:r>
      <w:r w:rsidRPr="002D6370">
        <w:rPr>
          <w:rFonts w:ascii="Calibri" w:hAnsi="Calibri" w:cs="Calibri"/>
          <w:color w:val="auto"/>
        </w:rPr>
        <w:t xml:space="preserve">” realizowanego w ramach Poddziałania 8.2.1 PO KL w okresie 01.09.2011 - 31.08.2013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Szkolenie „</w:t>
      </w:r>
      <w:r w:rsidRPr="002D6370">
        <w:rPr>
          <w:rFonts w:ascii="Calibri" w:hAnsi="Calibri"/>
        </w:rPr>
        <w:t>Instrumentów doskonalenia funkcjonowania przedsiębiorstw, ich współpracy z uczelniami i otoczeniem biznesu</w:t>
      </w:r>
      <w:r w:rsidRPr="002D6370">
        <w:rPr>
          <w:rFonts w:ascii="Calibri" w:hAnsi="Calibri" w:cs="Calibri"/>
          <w:color w:val="auto"/>
        </w:rPr>
        <w:t xml:space="preserve">” </w:t>
      </w:r>
      <w:r w:rsidRPr="002D6370">
        <w:rPr>
          <w:rFonts w:ascii="Calibri" w:hAnsi="Calibri" w:cs="Calibri"/>
          <w:b/>
          <w:bCs/>
          <w:color w:val="auto"/>
        </w:rPr>
        <w:t xml:space="preserve">trwające 24h (gdzie 1 godzina traktowana jest jako jedna godzina lekcyjna 45 minut) Szkolenie powtórzy się </w:t>
      </w:r>
      <w:r>
        <w:rPr>
          <w:rFonts w:ascii="Calibri" w:hAnsi="Calibri" w:cs="Calibri"/>
          <w:b/>
          <w:bCs/>
          <w:color w:val="auto"/>
        </w:rPr>
        <w:t>3</w:t>
      </w:r>
      <w:r w:rsidRPr="002D6370">
        <w:rPr>
          <w:rFonts w:ascii="Calibri" w:hAnsi="Calibri" w:cs="Calibri"/>
          <w:b/>
          <w:bCs/>
          <w:color w:val="auto"/>
        </w:rPr>
        <w:t xml:space="preserve"> razy.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a) okres gwarancji: nie dotyczy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b) warunki płatności: przelew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c) inne szczegółowe wymagania Zamawiającego: </w:t>
      </w:r>
    </w:p>
    <w:p w:rsidR="00E8523C" w:rsidRPr="002D6370" w:rsidRDefault="00E8523C" w:rsidP="00391526">
      <w:pPr>
        <w:numPr>
          <w:ilvl w:val="0"/>
          <w:numId w:val="5"/>
        </w:numPr>
        <w:suppressAutoHyphens w:val="0"/>
        <w:spacing w:after="0" w:line="240" w:lineRule="auto"/>
        <w:rPr>
          <w:sz w:val="24"/>
          <w:szCs w:val="24"/>
        </w:rPr>
      </w:pPr>
      <w:r w:rsidRPr="002D6370">
        <w:rPr>
          <w:sz w:val="24"/>
          <w:szCs w:val="24"/>
        </w:rPr>
        <w:t>przygotowanie autorskiej merytorycznej zawartości szkolenia,</w:t>
      </w:r>
    </w:p>
    <w:p w:rsidR="00E8523C" w:rsidRPr="002D6370" w:rsidRDefault="00E8523C" w:rsidP="002D6370">
      <w:pPr>
        <w:suppressAutoHyphens w:val="0"/>
        <w:spacing w:after="0" w:line="240" w:lineRule="auto"/>
        <w:ind w:left="360"/>
        <w:rPr>
          <w:sz w:val="24"/>
          <w:szCs w:val="24"/>
        </w:rPr>
      </w:pPr>
      <w:r w:rsidRPr="002D6370">
        <w:rPr>
          <w:sz w:val="24"/>
          <w:szCs w:val="24"/>
        </w:rPr>
        <w:t>(min programowe powinno zawierać: Zasady funkcjonowania innowacyjnych przedsiębiorstw w tym  firm  typu  spin – off, spin –out  techno starter, marketing  relacyjny  w innowacyjnym przedsiębiorstwie, formy i zasady współpracy z  otoczeniem, mediacje  i negocjacje biznesowe, globalizacja wykorzystywania zasobów, zarządzanie finansami, biznes plan)</w:t>
      </w:r>
    </w:p>
    <w:p w:rsidR="00E8523C" w:rsidRPr="002D6370" w:rsidRDefault="00E8523C" w:rsidP="00391526">
      <w:pPr>
        <w:pStyle w:val="Default"/>
        <w:spacing w:after="70"/>
        <w:ind w:left="360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numPr>
          <w:ilvl w:val="0"/>
          <w:numId w:val="5"/>
        </w:numPr>
        <w:spacing w:after="70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przygotowanie multimedialnej prezentacji tematu, </w:t>
      </w:r>
    </w:p>
    <w:p w:rsidR="00E8523C" w:rsidRPr="002D6370" w:rsidRDefault="00E8523C" w:rsidP="003628F1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przedstawienie jej uczestnikom podczas szkolenia </w:t>
      </w:r>
    </w:p>
    <w:p w:rsidR="00E8523C" w:rsidRPr="002D6370" w:rsidRDefault="00E8523C" w:rsidP="003628F1">
      <w:pPr>
        <w:pStyle w:val="Default"/>
        <w:numPr>
          <w:ilvl w:val="0"/>
          <w:numId w:val="5"/>
        </w:numPr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poprowadzenie w/w tematu dla 3 grup szkoleniowych prowadzonych przez Zamek Cieszyn w okresie od 20.02.2012-30.06.2013 (szczegółowe terminy będą uzgadniane z prowadzącym na bieżąco)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3. Termin wykonania zamówienia:20.02.2011 – 30.06.2012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4.Sposób przygotowania oferty oraz miejsce i termin składania ofert: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Ofertę należy złożyć </w:t>
      </w:r>
      <w:r w:rsidRPr="002D6370">
        <w:rPr>
          <w:rFonts w:ascii="Calibri" w:hAnsi="Calibri" w:cs="Calibri"/>
          <w:i/>
          <w:iCs/>
          <w:color w:val="auto"/>
        </w:rPr>
        <w:t>(należy wybrać proponowane sposoby komunikacji)</w:t>
      </w:r>
      <w:r w:rsidRPr="002D6370">
        <w:rPr>
          <w:rFonts w:ascii="Calibri" w:hAnsi="Calibri" w:cs="Calibri"/>
          <w:color w:val="auto"/>
        </w:rPr>
        <w:t xml:space="preserve">: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a) osobiście w Zamku Cieszyn, ul. Zamkowa 3abc,43-400 Cieszyn z dopiskiem START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b) przesłać na adres mailowy: wbeczek@zamekc</w:t>
      </w:r>
      <w:r>
        <w:rPr>
          <w:rFonts w:ascii="Calibri" w:hAnsi="Calibri" w:cs="Calibri"/>
          <w:color w:val="auto"/>
        </w:rPr>
        <w:t>i</w:t>
      </w:r>
      <w:r w:rsidRPr="002D6370">
        <w:rPr>
          <w:rFonts w:ascii="Calibri" w:hAnsi="Calibri" w:cs="Calibri"/>
          <w:color w:val="auto"/>
        </w:rPr>
        <w:t xml:space="preserve">eszyn.pl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w nieprzekraczalnym terminie: do dnia 20.02.2012, godz. 12.00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5. Oferty otrzymane po terminie składania ofert nie będą rozpatrywane.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6. Do oferty muszą być dołączone następujące dokumenty: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a) oferta wraz ze wskazaniem tematów poszczególnych zajęć, </w:t>
      </w:r>
    </w:p>
    <w:p w:rsidR="00E8523C" w:rsidRPr="002D6370" w:rsidRDefault="00E8523C" w:rsidP="003628F1">
      <w:pPr>
        <w:pStyle w:val="Default"/>
        <w:rPr>
          <w:rFonts w:ascii="Calibri" w:hAnsi="Calibri" w:cs="Calibri"/>
          <w:b/>
          <w:bCs/>
          <w:color w:val="auto"/>
        </w:rPr>
      </w:pPr>
      <w:r w:rsidRPr="002D6370">
        <w:rPr>
          <w:rFonts w:ascii="Calibri" w:hAnsi="Calibri" w:cs="Calibri"/>
          <w:color w:val="auto"/>
        </w:rPr>
        <w:t>b)</w:t>
      </w:r>
      <w:r w:rsidRPr="002D6370">
        <w:rPr>
          <w:rFonts w:ascii="Calibri" w:hAnsi="Calibri" w:cs="Calibri"/>
          <w:b/>
          <w:bCs/>
          <w:color w:val="auto"/>
        </w:rPr>
        <w:t xml:space="preserve"> CV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7. Kryteria oceny ofert*: </w:t>
      </w:r>
    </w:p>
    <w:p w:rsidR="00E8523C" w:rsidRPr="002D6370" w:rsidRDefault="00E8523C" w:rsidP="003628F1">
      <w:pPr>
        <w:pStyle w:val="Default"/>
        <w:rPr>
          <w:rFonts w:ascii="Calibri" w:hAnsi="Calibri" w:cs="Calibri"/>
          <w:b/>
          <w:bCs/>
          <w:color w:val="auto"/>
        </w:rPr>
      </w:pPr>
      <w:r w:rsidRPr="002D6370">
        <w:rPr>
          <w:rFonts w:ascii="Calibri" w:hAnsi="Calibri" w:cs="Calibri"/>
          <w:b/>
          <w:bCs/>
          <w:color w:val="auto"/>
        </w:rPr>
        <w:t xml:space="preserve">- cena, doświadczenie wykładowcy , wykształcenie min. wyższe, komunikatywność,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b/>
          <w:bCs/>
          <w:color w:val="auto"/>
        </w:rPr>
        <w:t xml:space="preserve">Zaproszenie do składania ofert sporządził/sporządziła: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14.02.2011 Wioletta Beczek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>……………………………………………………………………………………………………..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  <w:color w:val="auto"/>
        </w:rPr>
        <w:t xml:space="preserve">data (imię , nazwisko i podpis pracownika prowadzącego sprawę) </w:t>
      </w: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</w:p>
    <w:p w:rsidR="00E8523C" w:rsidRPr="002D6370" w:rsidRDefault="00E8523C" w:rsidP="003628F1">
      <w:pPr>
        <w:pStyle w:val="Default"/>
        <w:rPr>
          <w:rFonts w:ascii="Calibri" w:hAnsi="Calibri" w:cs="Calibri"/>
          <w:color w:val="auto"/>
        </w:rPr>
      </w:pPr>
      <w:r w:rsidRPr="002D6370">
        <w:rPr>
          <w:rFonts w:ascii="Calibri" w:hAnsi="Calibri" w:cs="Calibri"/>
        </w:rPr>
        <w:t xml:space="preserve">* </w:t>
      </w:r>
      <w:r w:rsidRPr="002D6370">
        <w:rPr>
          <w:rFonts w:ascii="Calibri" w:hAnsi="Calibri" w:cs="Calibri"/>
          <w:b/>
          <w:bCs/>
        </w:rPr>
        <w:t xml:space="preserve">Uwaga: </w:t>
      </w:r>
      <w:r w:rsidRPr="002D6370">
        <w:rPr>
          <w:rFonts w:ascii="Calibri" w:hAnsi="Calibri" w:cs="Calibri"/>
        </w:rPr>
        <w:t>W uzasadnionych przypadkach najniższa cena nie musi być jedynym kryterium wyboru najkorzystniejszej oferty. W takich przypadkach osoba upoważniona do występowania w imieniu Zamawiającego zobowiązana jest określić dodatkowe kryteria wyboru oferty (dotyczące np. terminu realizacji zamówienia, okresu gwarancji, kosztów eksploatacji lub innych rozwiązań) oraz wykazać w protokole, że rozpatrywana oferta jest najkorzystniejsza.</w:t>
      </w:r>
    </w:p>
    <w:p w:rsidR="00E8523C" w:rsidRPr="002D6370" w:rsidRDefault="00E8523C" w:rsidP="00FE66C2">
      <w:pPr>
        <w:rPr>
          <w:sz w:val="24"/>
          <w:szCs w:val="24"/>
        </w:rPr>
      </w:pPr>
    </w:p>
    <w:sectPr w:rsidR="00E8523C" w:rsidRPr="002D6370" w:rsidSect="007B0DCF">
      <w:headerReference w:type="default" r:id="rId7"/>
      <w:footerReference w:type="default" r:id="rId8"/>
      <w:pgSz w:w="11905" w:h="16837"/>
      <w:pgMar w:top="720" w:right="720" w:bottom="720" w:left="720" w:header="708" w:footer="1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3C" w:rsidRDefault="00E8523C">
      <w:r>
        <w:separator/>
      </w:r>
    </w:p>
  </w:endnote>
  <w:endnote w:type="continuationSeparator" w:id="0">
    <w:p w:rsidR="00E8523C" w:rsidRDefault="00E85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3C" w:rsidRDefault="00E8523C" w:rsidP="009D2508">
    <w:pPr>
      <w:pStyle w:val="Footer"/>
      <w:ind w:right="-427"/>
      <w:jc w:val="center"/>
      <w:rPr>
        <w:rFonts w:ascii="Arial" w:hAnsi="Arial" w:cs="Arial"/>
        <w:b/>
        <w:bCs/>
        <w:noProof/>
        <w:sz w:val="20"/>
        <w:szCs w:val="20"/>
        <w:lang w:eastAsia="pl-PL"/>
      </w:rPr>
    </w:pPr>
  </w:p>
  <w:p w:rsidR="00E8523C" w:rsidRDefault="00E8523C" w:rsidP="009D2508">
    <w:pPr>
      <w:pStyle w:val="Footer"/>
      <w:ind w:right="-427"/>
      <w:jc w:val="center"/>
      <w:rPr>
        <w:rFonts w:ascii="Arial" w:hAnsi="Arial" w:cs="Arial"/>
        <w:b/>
        <w:bCs/>
        <w:noProof/>
        <w:sz w:val="20"/>
        <w:szCs w:val="20"/>
        <w:lang w:eastAsia="pl-PL"/>
      </w:rPr>
    </w:pPr>
    <w:r w:rsidRPr="0013585C">
      <w:rPr>
        <w:rFonts w:ascii="Arial" w:hAnsi="Arial" w:cs="Arial"/>
        <w:b/>
        <w:bCs/>
        <w:noProof/>
        <w:sz w:val="20"/>
        <w:szCs w:val="20"/>
        <w:lang w:eastAsia="pl-PL"/>
      </w:rPr>
      <w:t>Projekt współfinansowany ze środków Unii Europejskiej w ramach Europejskiego Funduszu Społecznego</w:t>
    </w:r>
  </w:p>
  <w:p w:rsidR="00E8523C" w:rsidRPr="0013585C" w:rsidRDefault="00E8523C" w:rsidP="009D2508">
    <w:pPr>
      <w:pStyle w:val="Footer"/>
      <w:ind w:right="-427"/>
      <w:jc w:val="center"/>
      <w:rPr>
        <w:rFonts w:ascii="Arial" w:hAnsi="Arial" w:cs="Arial"/>
        <w:b/>
        <w:bCs/>
        <w:noProof/>
        <w:sz w:val="20"/>
        <w:szCs w:val="20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left:0;text-align:left;margin-left:-2.3pt;margin-top:8.45pt;width:58.45pt;height:56.95pt;z-index:251653632;visibility:visible" filled="t">
          <v:imagedata r:id="rId1" o:title=""/>
        </v:shape>
      </w:pict>
    </w:r>
    <w:r>
      <w:rPr>
        <w:noProof/>
        <w:lang w:eastAsia="pl-PL"/>
      </w:rPr>
      <w:pict>
        <v:shape id="_x0000_s2053" type="#_x0000_t75" style="position:absolute;left:0;text-align:left;margin-left:63.8pt;margin-top:8.45pt;width:52.6pt;height:56.95pt;z-index:251654656;visibility:visible" filled="t">
          <v:imagedata r:id="rId2" o:title=""/>
        </v:shape>
      </w:pict>
    </w:r>
    <w:r>
      <w:rPr>
        <w:noProof/>
        <w:lang w:eastAsia="pl-PL"/>
      </w:rPr>
      <w:pict>
        <v:shape id="Obraz 11" o:spid="_x0000_s2054" type="#_x0000_t75" alt="UE" style="position:absolute;left:0;text-align:left;margin-left:126.65pt;margin-top:8.45pt;width:55.95pt;height:56.95pt;z-index:251658752;visibility:visible">
          <v:imagedata r:id="rId3" o:title=""/>
        </v:shape>
      </w:pict>
    </w:r>
    <w:r>
      <w:rPr>
        <w:noProof/>
        <w:lang w:eastAsia="pl-PL"/>
      </w:rPr>
      <w:pict>
        <v:shape id="Obraz 4" o:spid="_x0000_s2055" type="#_x0000_t75" alt="Logo PCz" style="position:absolute;left:0;text-align:left;margin-left:190.05pt;margin-top:8.45pt;width:49.25pt;height:56.95pt;z-index:251655680;visibility:visible">
          <v:imagedata r:id="rId4" o:title=""/>
        </v:shape>
      </w:pict>
    </w:r>
    <w:r>
      <w:rPr>
        <w:noProof/>
        <w:lang w:eastAsia="pl-PL"/>
      </w:rPr>
      <w:pict>
        <v:shape id="Obraz 5" o:spid="_x0000_s2056" type="#_x0000_t75" alt="Logo_US_do stopki" style="position:absolute;left:0;text-align:left;margin-left:252.85pt;margin-top:8.45pt;width:60.9pt;height:56.95pt;z-index:251656704;visibility:visible">
          <v:imagedata r:id="rId5" o:title=""/>
        </v:shape>
      </w:pict>
    </w:r>
    <w:r>
      <w:rPr>
        <w:noProof/>
        <w:lang w:eastAsia="pl-PL"/>
      </w:rPr>
      <w:pict>
        <v:shape id="Obraz 3" o:spid="_x0000_s2057" type="#_x0000_t75" alt="logo_SWSZ.jpg" style="position:absolute;left:0;text-align:left;margin-left:326.1pt;margin-top:8.45pt;width:54.9pt;height:56.95pt;z-index:251661824;visibility:visible">
          <v:imagedata r:id="rId6" o:title=""/>
        </v:shape>
      </w:pict>
    </w:r>
    <w:r>
      <w:rPr>
        <w:noProof/>
        <w:lang w:eastAsia="pl-PL"/>
      </w:rPr>
      <w:pict>
        <v:shape id="Obraz 13" o:spid="_x0000_s2058" type="#_x0000_t75" alt="Logo RIG w Katowicach - wysoka jakosc" style="position:absolute;left:0;text-align:left;margin-left:454.2pt;margin-top:8.85pt;width:82.85pt;height:56.95pt;z-index:251660800;visibility:visible">
          <v:imagedata r:id="rId7" o:title=""/>
        </v:shape>
      </w:pict>
    </w:r>
  </w:p>
  <w:p w:rsidR="00E8523C" w:rsidRPr="0013585C" w:rsidRDefault="00E8523C" w:rsidP="001F7170">
    <w:pPr>
      <w:pStyle w:val="Footer"/>
      <w:ind w:right="-427"/>
      <w:rPr>
        <w:rFonts w:ascii="Arial" w:hAnsi="Arial" w:cs="Arial"/>
        <w:sz w:val="20"/>
        <w:szCs w:val="20"/>
      </w:rPr>
    </w:pPr>
    <w:r>
      <w:rPr>
        <w:noProof/>
        <w:lang w:eastAsia="pl-PL"/>
      </w:rPr>
      <w:pict>
        <v:shape id="Obraz 12" o:spid="_x0000_s2059" type="#_x0000_t75" alt="zamek cieszyn z polem ochronnym" style="position:absolute;margin-left:380.6pt;margin-top:.2pt;width:78.9pt;height:56.95pt;z-index:251659776;visibility:visible">
          <v:imagedata r:id="rId8" o:title=""/>
        </v:shape>
      </w:pict>
    </w:r>
    <w:r w:rsidRPr="0013585C">
      <w:rPr>
        <w:rFonts w:ascii="Arial" w:hAnsi="Arial" w:cs="Arial"/>
        <w:noProof/>
        <w:sz w:val="20"/>
        <w:szCs w:val="20"/>
        <w:lang w:eastAsia="pl-PL"/>
      </w:rPr>
      <w:t xml:space="preserve"> </w:t>
    </w:r>
  </w:p>
  <w:p w:rsidR="00E8523C" w:rsidRPr="0013585C" w:rsidRDefault="00E8523C" w:rsidP="005D664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3C" w:rsidRDefault="00E8523C">
      <w:r>
        <w:separator/>
      </w:r>
    </w:p>
  </w:footnote>
  <w:footnote w:type="continuationSeparator" w:id="0">
    <w:p w:rsidR="00E8523C" w:rsidRDefault="00E85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3C" w:rsidRDefault="00E8523C" w:rsidP="001D56AC">
    <w:pPr>
      <w:pStyle w:val="Header"/>
      <w:tabs>
        <w:tab w:val="left" w:pos="3825"/>
      </w:tabs>
      <w:rPr>
        <w:color w:val="C0504D"/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UE+EFS_L-mono" style="position:absolute;margin-left:352.2pt;margin-top:-122.45pt;width:185.25pt;height:68.65pt;z-index:25165260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_x0000_s2050" type="#_x0000_t75" style="position:absolute;margin-left:-34.5pt;margin-top:-32.05pt;width:217.85pt;height:105.5pt;z-index:251662848;visibility:visible">
          <v:imagedata r:id="rId2" o:title=""/>
          <w10:wrap type="square"/>
        </v:shape>
      </w:pict>
    </w:r>
    <w:r>
      <w:rPr>
        <w:noProof/>
        <w:lang w:eastAsia="pl-PL"/>
      </w:rPr>
      <w:pict>
        <v:shape id="Obraz 10" o:spid="_x0000_s2051" type="#_x0000_t75" alt="logo PAnS czarne" style="position:absolute;margin-left:200.15pt;margin-top:-17pt;width:113.15pt;height:80.35pt;z-index:-251658752;visibility:visible" wrapcoords="-143 0 -143 21398 21600 21398 21600 0 -143 0">
          <v:imagedata r:id="rId3" o:title=""/>
          <w10:wrap type="tight"/>
        </v:shape>
      </w:pict>
    </w:r>
    <w:r>
      <w:rPr>
        <w:color w:val="C0504D"/>
        <w:sz w:val="20"/>
        <w:szCs w:val="20"/>
      </w:rPr>
      <w:tab/>
    </w:r>
  </w:p>
  <w:p w:rsidR="00E8523C" w:rsidRDefault="00E8523C">
    <w:pPr>
      <w:pStyle w:val="Header"/>
      <w:rPr>
        <w:color w:val="C0504D"/>
        <w:sz w:val="20"/>
        <w:szCs w:val="20"/>
      </w:rPr>
    </w:pPr>
  </w:p>
  <w:p w:rsidR="00E8523C" w:rsidRDefault="00E8523C">
    <w:pPr>
      <w:pStyle w:val="Header"/>
      <w:rPr>
        <w:color w:val="C0504D"/>
        <w:sz w:val="20"/>
        <w:szCs w:val="20"/>
      </w:rPr>
    </w:pPr>
  </w:p>
  <w:p w:rsidR="00E8523C" w:rsidRDefault="00E8523C">
    <w:pPr>
      <w:pStyle w:val="Header"/>
      <w:rPr>
        <w:color w:val="C0504D"/>
        <w:sz w:val="20"/>
        <w:szCs w:val="20"/>
      </w:rPr>
    </w:pPr>
  </w:p>
  <w:p w:rsidR="00E8523C" w:rsidRDefault="00E8523C" w:rsidP="00B86D23">
    <w:pPr>
      <w:pStyle w:val="Header"/>
      <w:jc w:val="center"/>
      <w:rPr>
        <w:rFonts w:ascii="Arial" w:hAnsi="Arial" w:cs="Arial"/>
        <w:b/>
        <w:bCs/>
        <w:i/>
        <w:iCs/>
        <w:color w:val="C0504D"/>
        <w:sz w:val="20"/>
        <w:szCs w:val="20"/>
      </w:rPr>
    </w:pPr>
  </w:p>
  <w:p w:rsidR="00E8523C" w:rsidRPr="00B86D23" w:rsidRDefault="00E8523C" w:rsidP="00B86D23">
    <w:pPr>
      <w:pStyle w:val="Header"/>
      <w:rPr>
        <w:rFonts w:ascii="Arial" w:hAnsi="Arial" w:cs="Arial"/>
        <w:b/>
        <w:bCs/>
        <w:i/>
        <w:iCs/>
        <w:sz w:val="4"/>
        <w:szCs w:val="4"/>
      </w:rPr>
    </w:pPr>
  </w:p>
  <w:p w:rsidR="00E8523C" w:rsidRDefault="00E8523C" w:rsidP="00B86D23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bCs/>
        <w:i/>
        <w:iCs/>
        <w:sz w:val="20"/>
        <w:szCs w:val="20"/>
      </w:rPr>
    </w:pPr>
  </w:p>
  <w:p w:rsidR="00E8523C" w:rsidRPr="00B86D23" w:rsidRDefault="00E8523C" w:rsidP="00B86D23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B86D23">
      <w:rPr>
        <w:rFonts w:ascii="Arial" w:hAnsi="Arial" w:cs="Arial"/>
        <w:b/>
        <w:bCs/>
        <w:i/>
        <w:iCs/>
        <w:sz w:val="20"/>
        <w:szCs w:val="20"/>
      </w:rPr>
      <w:t>Przedsiębiorczość Akademicka na START</w:t>
    </w:r>
  </w:p>
  <w:p w:rsidR="00E8523C" w:rsidRPr="00B86D23" w:rsidRDefault="00E8523C" w:rsidP="00B86D23">
    <w:pPr>
      <w:pStyle w:val="Header"/>
      <w:ind w:left="-709" w:right="-720"/>
      <w:jc w:val="center"/>
      <w:rPr>
        <w:rFonts w:ascii="Arial" w:hAnsi="Arial" w:cs="Arial"/>
        <w:b/>
        <w:bCs/>
        <w:i/>
        <w:iCs/>
        <w:sz w:val="8"/>
        <w:szCs w:val="8"/>
      </w:rPr>
    </w:pPr>
  </w:p>
  <w:p w:rsidR="00E8523C" w:rsidRPr="00B86D23" w:rsidRDefault="00E8523C" w:rsidP="00B86D23">
    <w:pPr>
      <w:pStyle w:val="Header"/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B86D23">
      <w:rPr>
        <w:rFonts w:ascii="Arial" w:hAnsi="Arial" w:cs="Arial"/>
        <w:b/>
        <w:bCs/>
        <w:i/>
        <w:iCs/>
        <w:sz w:val="16"/>
        <w:szCs w:val="16"/>
      </w:rPr>
      <w:t>Człowiek – najlepsza inwestycja</w:t>
    </w:r>
  </w:p>
  <w:p w:rsidR="00E8523C" w:rsidRPr="00B86D23" w:rsidRDefault="00E8523C">
    <w:pPr>
      <w:pStyle w:val="Header"/>
      <w:rPr>
        <w:color w:val="C0504D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3E35E9"/>
    <w:multiLevelType w:val="hybridMultilevel"/>
    <w:tmpl w:val="F28EF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A7018"/>
    <w:multiLevelType w:val="hybridMultilevel"/>
    <w:tmpl w:val="1C761A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EE1971"/>
    <w:multiLevelType w:val="hybridMultilevel"/>
    <w:tmpl w:val="4FD88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126CA"/>
    <w:multiLevelType w:val="hybridMultilevel"/>
    <w:tmpl w:val="384AD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279"/>
    <w:rsid w:val="00016A1D"/>
    <w:rsid w:val="000805E7"/>
    <w:rsid w:val="00082DA6"/>
    <w:rsid w:val="000A3CD6"/>
    <w:rsid w:val="0013585C"/>
    <w:rsid w:val="001523E1"/>
    <w:rsid w:val="00163A07"/>
    <w:rsid w:val="00167118"/>
    <w:rsid w:val="0017683F"/>
    <w:rsid w:val="001B54DD"/>
    <w:rsid w:val="001D56AC"/>
    <w:rsid w:val="001F7170"/>
    <w:rsid w:val="0020765E"/>
    <w:rsid w:val="002346FF"/>
    <w:rsid w:val="002355BA"/>
    <w:rsid w:val="002461E8"/>
    <w:rsid w:val="00251855"/>
    <w:rsid w:val="00251C6E"/>
    <w:rsid w:val="00261103"/>
    <w:rsid w:val="002A2A70"/>
    <w:rsid w:val="002C6494"/>
    <w:rsid w:val="002C72F5"/>
    <w:rsid w:val="002D6370"/>
    <w:rsid w:val="00335B1F"/>
    <w:rsid w:val="00336FBC"/>
    <w:rsid w:val="00342C64"/>
    <w:rsid w:val="003628F1"/>
    <w:rsid w:val="00391526"/>
    <w:rsid w:val="00491C9A"/>
    <w:rsid w:val="004B7B07"/>
    <w:rsid w:val="004C1908"/>
    <w:rsid w:val="004E1BF9"/>
    <w:rsid w:val="00502B60"/>
    <w:rsid w:val="00513B60"/>
    <w:rsid w:val="00515ABA"/>
    <w:rsid w:val="00537E4C"/>
    <w:rsid w:val="0054341C"/>
    <w:rsid w:val="005B567E"/>
    <w:rsid w:val="005D6641"/>
    <w:rsid w:val="005D745B"/>
    <w:rsid w:val="00603205"/>
    <w:rsid w:val="00616279"/>
    <w:rsid w:val="00644806"/>
    <w:rsid w:val="0065149C"/>
    <w:rsid w:val="00660A8F"/>
    <w:rsid w:val="00685AB4"/>
    <w:rsid w:val="006D3DBB"/>
    <w:rsid w:val="0071553C"/>
    <w:rsid w:val="0072225E"/>
    <w:rsid w:val="007459CE"/>
    <w:rsid w:val="00770FFB"/>
    <w:rsid w:val="007771FF"/>
    <w:rsid w:val="0078143B"/>
    <w:rsid w:val="007A57F9"/>
    <w:rsid w:val="007B0DCF"/>
    <w:rsid w:val="007B2C11"/>
    <w:rsid w:val="007D5FEA"/>
    <w:rsid w:val="007D7E29"/>
    <w:rsid w:val="00802E04"/>
    <w:rsid w:val="008055A7"/>
    <w:rsid w:val="008114E5"/>
    <w:rsid w:val="00836500"/>
    <w:rsid w:val="008550DC"/>
    <w:rsid w:val="0086165E"/>
    <w:rsid w:val="00866605"/>
    <w:rsid w:val="008677DE"/>
    <w:rsid w:val="008745C5"/>
    <w:rsid w:val="008A0E96"/>
    <w:rsid w:val="008A1887"/>
    <w:rsid w:val="008A2710"/>
    <w:rsid w:val="008B0CAB"/>
    <w:rsid w:val="008E3E92"/>
    <w:rsid w:val="008F194C"/>
    <w:rsid w:val="00915245"/>
    <w:rsid w:val="009169C9"/>
    <w:rsid w:val="0092152D"/>
    <w:rsid w:val="0092653D"/>
    <w:rsid w:val="00941966"/>
    <w:rsid w:val="00946795"/>
    <w:rsid w:val="009552CC"/>
    <w:rsid w:val="00960548"/>
    <w:rsid w:val="00967AF4"/>
    <w:rsid w:val="00990688"/>
    <w:rsid w:val="00994035"/>
    <w:rsid w:val="00996E27"/>
    <w:rsid w:val="009D2508"/>
    <w:rsid w:val="009F0BA1"/>
    <w:rsid w:val="00A12120"/>
    <w:rsid w:val="00A70086"/>
    <w:rsid w:val="00A763BD"/>
    <w:rsid w:val="00A76F32"/>
    <w:rsid w:val="00AA4B69"/>
    <w:rsid w:val="00AD5679"/>
    <w:rsid w:val="00AF67C1"/>
    <w:rsid w:val="00B0023A"/>
    <w:rsid w:val="00B06378"/>
    <w:rsid w:val="00B10BE3"/>
    <w:rsid w:val="00B127B5"/>
    <w:rsid w:val="00B27048"/>
    <w:rsid w:val="00B329C9"/>
    <w:rsid w:val="00B33541"/>
    <w:rsid w:val="00B8687C"/>
    <w:rsid w:val="00B86D23"/>
    <w:rsid w:val="00B9482B"/>
    <w:rsid w:val="00B97BD1"/>
    <w:rsid w:val="00BA2E05"/>
    <w:rsid w:val="00BB0CDB"/>
    <w:rsid w:val="00BC2B8B"/>
    <w:rsid w:val="00BC3CF5"/>
    <w:rsid w:val="00BE3A43"/>
    <w:rsid w:val="00C25773"/>
    <w:rsid w:val="00C36925"/>
    <w:rsid w:val="00C5522D"/>
    <w:rsid w:val="00C96B03"/>
    <w:rsid w:val="00CB24C2"/>
    <w:rsid w:val="00CD67B6"/>
    <w:rsid w:val="00D01B62"/>
    <w:rsid w:val="00D03827"/>
    <w:rsid w:val="00D51331"/>
    <w:rsid w:val="00D57978"/>
    <w:rsid w:val="00E0120D"/>
    <w:rsid w:val="00E03A74"/>
    <w:rsid w:val="00E07D4E"/>
    <w:rsid w:val="00E479FA"/>
    <w:rsid w:val="00E62299"/>
    <w:rsid w:val="00E83436"/>
    <w:rsid w:val="00E8523C"/>
    <w:rsid w:val="00EA4A6F"/>
    <w:rsid w:val="00EB0CB5"/>
    <w:rsid w:val="00ED0F08"/>
    <w:rsid w:val="00F11130"/>
    <w:rsid w:val="00F325CF"/>
    <w:rsid w:val="00F41EED"/>
    <w:rsid w:val="00F54E64"/>
    <w:rsid w:val="00F93B60"/>
    <w:rsid w:val="00FA608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C9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uiPriority w:val="99"/>
    <w:rsid w:val="009169C9"/>
    <w:rPr>
      <w:rFonts w:ascii="Symbol" w:hAnsi="Symbol"/>
    </w:rPr>
  </w:style>
  <w:style w:type="character" w:customStyle="1" w:styleId="WW8Num6z0">
    <w:name w:val="WW8Num6z0"/>
    <w:uiPriority w:val="99"/>
    <w:rsid w:val="009169C9"/>
    <w:rPr>
      <w:rFonts w:ascii="Symbol" w:hAnsi="Symbol"/>
    </w:rPr>
  </w:style>
  <w:style w:type="character" w:customStyle="1" w:styleId="WW8Num7z0">
    <w:name w:val="WW8Num7z0"/>
    <w:uiPriority w:val="99"/>
    <w:rsid w:val="009169C9"/>
    <w:rPr>
      <w:rFonts w:ascii="Symbol" w:hAnsi="Symbol"/>
    </w:rPr>
  </w:style>
  <w:style w:type="character" w:customStyle="1" w:styleId="WW8Num8z0">
    <w:name w:val="WW8Num8z0"/>
    <w:uiPriority w:val="99"/>
    <w:rsid w:val="009169C9"/>
    <w:rPr>
      <w:rFonts w:ascii="Symbol" w:hAnsi="Symbol"/>
    </w:rPr>
  </w:style>
  <w:style w:type="character" w:customStyle="1" w:styleId="WW8Num10z0">
    <w:name w:val="WW8Num10z0"/>
    <w:uiPriority w:val="99"/>
    <w:rsid w:val="009169C9"/>
    <w:rPr>
      <w:rFonts w:ascii="Symbol" w:hAnsi="Symbol"/>
    </w:rPr>
  </w:style>
  <w:style w:type="character" w:customStyle="1" w:styleId="WW8Num11z0">
    <w:name w:val="WW8Num11z0"/>
    <w:uiPriority w:val="99"/>
    <w:rsid w:val="009169C9"/>
    <w:rPr>
      <w:rFonts w:ascii="Symbol" w:hAnsi="Symbol"/>
    </w:rPr>
  </w:style>
  <w:style w:type="character" w:customStyle="1" w:styleId="WW8Num11z1">
    <w:name w:val="WW8Num11z1"/>
    <w:uiPriority w:val="99"/>
    <w:rsid w:val="009169C9"/>
    <w:rPr>
      <w:rFonts w:ascii="Courier New" w:hAnsi="Courier New"/>
    </w:rPr>
  </w:style>
  <w:style w:type="character" w:customStyle="1" w:styleId="WW8Num11z2">
    <w:name w:val="WW8Num11z2"/>
    <w:uiPriority w:val="99"/>
    <w:rsid w:val="009169C9"/>
    <w:rPr>
      <w:rFonts w:ascii="Wingdings" w:hAnsi="Wingdings"/>
    </w:rPr>
  </w:style>
  <w:style w:type="character" w:customStyle="1" w:styleId="WW8Num12z0">
    <w:name w:val="WW8Num12z0"/>
    <w:uiPriority w:val="99"/>
    <w:rsid w:val="009169C9"/>
    <w:rPr>
      <w:rFonts w:ascii="Symbol" w:hAnsi="Symbol"/>
    </w:rPr>
  </w:style>
  <w:style w:type="character" w:customStyle="1" w:styleId="WW8Num12z2">
    <w:name w:val="WW8Num12z2"/>
    <w:uiPriority w:val="99"/>
    <w:rsid w:val="009169C9"/>
    <w:rPr>
      <w:rFonts w:ascii="Wingdings" w:hAnsi="Wingdings"/>
    </w:rPr>
  </w:style>
  <w:style w:type="character" w:customStyle="1" w:styleId="WW8Num12z4">
    <w:name w:val="WW8Num12z4"/>
    <w:uiPriority w:val="99"/>
    <w:rsid w:val="009169C9"/>
    <w:rPr>
      <w:rFonts w:ascii="Courier New" w:hAnsi="Courier New"/>
    </w:rPr>
  </w:style>
  <w:style w:type="character" w:customStyle="1" w:styleId="WW8Num13z0">
    <w:name w:val="WW8Num13z0"/>
    <w:uiPriority w:val="99"/>
    <w:rsid w:val="009169C9"/>
    <w:rPr>
      <w:rFonts w:ascii="Symbol" w:hAnsi="Symbol"/>
    </w:rPr>
  </w:style>
  <w:style w:type="character" w:customStyle="1" w:styleId="WW8Num13z1">
    <w:name w:val="WW8Num13z1"/>
    <w:uiPriority w:val="99"/>
    <w:rsid w:val="009169C9"/>
    <w:rPr>
      <w:rFonts w:ascii="Courier New" w:hAnsi="Courier New"/>
    </w:rPr>
  </w:style>
  <w:style w:type="character" w:customStyle="1" w:styleId="WW8Num13z2">
    <w:name w:val="WW8Num13z2"/>
    <w:uiPriority w:val="99"/>
    <w:rsid w:val="009169C9"/>
    <w:rPr>
      <w:rFonts w:ascii="Wingdings" w:hAnsi="Wingdings"/>
    </w:rPr>
  </w:style>
  <w:style w:type="character" w:customStyle="1" w:styleId="WW8Num14z0">
    <w:name w:val="WW8Num14z0"/>
    <w:uiPriority w:val="99"/>
    <w:rsid w:val="009169C9"/>
    <w:rPr>
      <w:rFonts w:ascii="Symbol" w:hAnsi="Symbol"/>
    </w:rPr>
  </w:style>
  <w:style w:type="character" w:customStyle="1" w:styleId="WW8Num14z2">
    <w:name w:val="WW8Num14z2"/>
    <w:uiPriority w:val="99"/>
    <w:rsid w:val="009169C9"/>
    <w:rPr>
      <w:rFonts w:ascii="Wingdings" w:hAnsi="Wingdings"/>
    </w:rPr>
  </w:style>
  <w:style w:type="character" w:customStyle="1" w:styleId="WW8Num14z4">
    <w:name w:val="WW8Num14z4"/>
    <w:uiPriority w:val="99"/>
    <w:rsid w:val="009169C9"/>
    <w:rPr>
      <w:rFonts w:ascii="Courier New" w:hAnsi="Courier New"/>
    </w:rPr>
  </w:style>
  <w:style w:type="character" w:customStyle="1" w:styleId="Domylnaczcionkaakapitu1">
    <w:name w:val="Domyślna czcionka akapitu1"/>
    <w:uiPriority w:val="99"/>
    <w:rsid w:val="009169C9"/>
  </w:style>
  <w:style w:type="character" w:customStyle="1" w:styleId="ZnakZnak2">
    <w:name w:val="Znak Znak2"/>
    <w:basedOn w:val="Domylnaczcionkaakapitu1"/>
    <w:uiPriority w:val="99"/>
    <w:rsid w:val="009169C9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uiPriority w:val="99"/>
    <w:rsid w:val="009169C9"/>
    <w:rPr>
      <w:rFonts w:cs="Times New Roman"/>
    </w:rPr>
  </w:style>
  <w:style w:type="character" w:customStyle="1" w:styleId="ZnakZnak">
    <w:name w:val="Znak Znak"/>
    <w:basedOn w:val="Domylnaczcionkaakapitu1"/>
    <w:uiPriority w:val="99"/>
    <w:rsid w:val="009169C9"/>
    <w:rPr>
      <w:rFonts w:cs="Times New Roman"/>
    </w:rPr>
  </w:style>
  <w:style w:type="character" w:customStyle="1" w:styleId="Symbolewypunktowania">
    <w:name w:val="Symbole wypunktowania"/>
    <w:uiPriority w:val="99"/>
    <w:rsid w:val="009169C9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169C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169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9169C9"/>
  </w:style>
  <w:style w:type="paragraph" w:customStyle="1" w:styleId="Podpis1">
    <w:name w:val="Podpis1"/>
    <w:basedOn w:val="Normal"/>
    <w:uiPriority w:val="99"/>
    <w:rsid w:val="009169C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169C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91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169C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245"/>
    <w:rPr>
      <w:rFonts w:ascii="Calibri" w:hAnsi="Calibri" w:cs="Calibri"/>
      <w:sz w:val="22"/>
      <w:szCs w:val="22"/>
      <w:lang w:eastAsia="ar-SA" w:bidi="ar-SA"/>
    </w:rPr>
  </w:style>
  <w:style w:type="paragraph" w:styleId="Footer">
    <w:name w:val="footer"/>
    <w:basedOn w:val="Normal"/>
    <w:link w:val="FooterChar"/>
    <w:uiPriority w:val="99"/>
    <w:rsid w:val="009169C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Calibri"/>
      <w:lang w:eastAsia="ar-SA" w:bidi="ar-SA"/>
    </w:rPr>
  </w:style>
  <w:style w:type="paragraph" w:styleId="ListParagraph">
    <w:name w:val="List Paragraph"/>
    <w:basedOn w:val="Normal"/>
    <w:uiPriority w:val="99"/>
    <w:qFormat/>
    <w:rsid w:val="009169C9"/>
    <w:pPr>
      <w:spacing w:after="0" w:line="240" w:lineRule="auto"/>
      <w:ind w:left="720"/>
    </w:pPr>
    <w:rPr>
      <w:rFonts w:ascii="Arial" w:hAnsi="Arial" w:cs="Arial"/>
      <w:b/>
      <w:bCs/>
      <w:sz w:val="20"/>
      <w:szCs w:val="20"/>
    </w:rPr>
  </w:style>
  <w:style w:type="paragraph" w:customStyle="1" w:styleId="Zawartotabeli">
    <w:name w:val="Zawartość tabeli"/>
    <w:basedOn w:val="Normal"/>
    <w:uiPriority w:val="99"/>
    <w:rsid w:val="009169C9"/>
    <w:pPr>
      <w:suppressLineNumbers/>
    </w:pPr>
  </w:style>
  <w:style w:type="table" w:styleId="TableGrid">
    <w:name w:val="Table Grid"/>
    <w:basedOn w:val="TableNormal"/>
    <w:uiPriority w:val="99"/>
    <w:rsid w:val="00685A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3C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EnvelopeAddress">
    <w:name w:val="envelope address"/>
    <w:basedOn w:val="Normal"/>
    <w:uiPriority w:val="99"/>
    <w:rsid w:val="008114E5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362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450</Words>
  <Characters>2701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GLIWICE,</dc:title>
  <dc:subject/>
  <dc:creator>bodoszewska</dc:creator>
  <cp:keywords/>
  <dc:description/>
  <cp:lastModifiedBy>Beczek</cp:lastModifiedBy>
  <cp:revision>3</cp:revision>
  <cp:lastPrinted>2011-09-13T10:56:00Z</cp:lastPrinted>
  <dcterms:created xsi:type="dcterms:W3CDTF">2012-02-14T09:08:00Z</dcterms:created>
  <dcterms:modified xsi:type="dcterms:W3CDTF">2012-02-14T09:19:00Z</dcterms:modified>
</cp:coreProperties>
</file>